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080B" w14:textId="39935092" w:rsidR="008F1B42" w:rsidRPr="008F1B42" w:rsidRDefault="003A1C95" w:rsidP="00EF423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F1B42">
        <w:rPr>
          <w:rFonts w:asciiTheme="majorBidi" w:hAnsiTheme="majorBidi" w:cstheme="majorBidi"/>
          <w:b/>
          <w:bCs/>
          <w:sz w:val="24"/>
          <w:szCs w:val="24"/>
        </w:rPr>
        <w:t>Title</w:t>
      </w:r>
      <w:r w:rsidRPr="008F1B42">
        <w:rPr>
          <w:rFonts w:asciiTheme="majorBidi" w:hAnsiTheme="majorBidi" w:cstheme="majorBidi"/>
          <w:sz w:val="24"/>
          <w:szCs w:val="24"/>
        </w:rPr>
        <w:t xml:space="preserve">: </w:t>
      </w:r>
      <w:r w:rsidR="008F1B42" w:rsidRPr="008F1B42">
        <w:rPr>
          <w:rFonts w:asciiTheme="majorBidi" w:hAnsiTheme="majorBidi" w:cstheme="majorBidi"/>
          <w:sz w:val="24"/>
          <w:szCs w:val="24"/>
        </w:rPr>
        <w:t xml:space="preserve">Diabetes and Exercise Comparison of </w:t>
      </w:r>
      <w:r w:rsidR="00AB7D4B">
        <w:rPr>
          <w:rFonts w:asciiTheme="majorBidi" w:hAnsiTheme="majorBidi" w:cstheme="majorBidi"/>
          <w:sz w:val="24"/>
          <w:szCs w:val="24"/>
        </w:rPr>
        <w:t>T</w:t>
      </w:r>
      <w:r w:rsidR="008F1B42" w:rsidRPr="008F1B42">
        <w:rPr>
          <w:rFonts w:asciiTheme="majorBidi" w:hAnsiTheme="majorBidi" w:cstheme="majorBidi"/>
          <w:sz w:val="24"/>
          <w:szCs w:val="24"/>
        </w:rPr>
        <w:t xml:space="preserve">wo </w:t>
      </w:r>
      <w:r w:rsidR="00AB7D4B">
        <w:rPr>
          <w:rFonts w:asciiTheme="majorBidi" w:hAnsiTheme="majorBidi" w:cstheme="majorBidi"/>
          <w:sz w:val="24"/>
          <w:szCs w:val="24"/>
        </w:rPr>
        <w:t>S</w:t>
      </w:r>
      <w:r w:rsidR="008F1B42" w:rsidRPr="008F1B42">
        <w:rPr>
          <w:rFonts w:asciiTheme="majorBidi" w:hAnsiTheme="majorBidi" w:cstheme="majorBidi"/>
          <w:sz w:val="24"/>
          <w:szCs w:val="24"/>
        </w:rPr>
        <w:t xml:space="preserve">imilar </w:t>
      </w:r>
      <w:r w:rsidR="00AB7D4B">
        <w:rPr>
          <w:rFonts w:asciiTheme="majorBidi" w:hAnsiTheme="majorBidi" w:cstheme="majorBidi"/>
          <w:sz w:val="24"/>
          <w:szCs w:val="24"/>
        </w:rPr>
        <w:t>S</w:t>
      </w:r>
      <w:r w:rsidR="008F1B42" w:rsidRPr="008F1B42">
        <w:rPr>
          <w:rFonts w:asciiTheme="majorBidi" w:hAnsiTheme="majorBidi" w:cstheme="majorBidi"/>
          <w:sz w:val="24"/>
          <w:szCs w:val="24"/>
        </w:rPr>
        <w:t>tate</w:t>
      </w:r>
      <w:r w:rsidR="00503989">
        <w:rPr>
          <w:rFonts w:asciiTheme="majorBidi" w:hAnsiTheme="majorBidi" w:cstheme="majorBidi"/>
          <w:sz w:val="24"/>
          <w:szCs w:val="24"/>
        </w:rPr>
        <w:t>s</w:t>
      </w:r>
    </w:p>
    <w:p w14:paraId="4AE49C8A" w14:textId="77777777" w:rsidR="00E42F52" w:rsidRDefault="00DD4977" w:rsidP="00EF423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F1B42">
        <w:rPr>
          <w:rFonts w:asciiTheme="majorBidi" w:hAnsiTheme="majorBidi" w:cstheme="majorBidi"/>
          <w:b/>
          <w:bCs/>
          <w:sz w:val="24"/>
          <w:szCs w:val="24"/>
        </w:rPr>
        <w:t>Author</w:t>
      </w:r>
      <w:r w:rsidRPr="008F1B42">
        <w:rPr>
          <w:rFonts w:asciiTheme="majorBidi" w:hAnsiTheme="majorBidi" w:cstheme="majorBidi"/>
          <w:sz w:val="24"/>
          <w:szCs w:val="24"/>
        </w:rPr>
        <w:t>: Nawar S. Attal</w:t>
      </w:r>
    </w:p>
    <w:p w14:paraId="08AA696E" w14:textId="74018C66" w:rsidR="008F1B42" w:rsidRPr="008F1B42" w:rsidRDefault="00E42F52" w:rsidP="00EF423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42F52">
        <w:rPr>
          <w:rFonts w:asciiTheme="majorBidi" w:hAnsiTheme="majorBidi" w:cstheme="majorBidi"/>
          <w:b/>
          <w:bCs/>
          <w:sz w:val="24"/>
          <w:szCs w:val="24"/>
        </w:rPr>
        <w:t>Support Team</w:t>
      </w:r>
      <w:r>
        <w:rPr>
          <w:rFonts w:asciiTheme="majorBidi" w:hAnsiTheme="majorBidi" w:cstheme="majorBidi"/>
          <w:sz w:val="24"/>
          <w:szCs w:val="24"/>
        </w:rPr>
        <w:t>:</w:t>
      </w:r>
      <w:r w:rsidR="00A84B02">
        <w:rPr>
          <w:rFonts w:asciiTheme="majorBidi" w:hAnsiTheme="majorBidi" w:cstheme="majorBidi"/>
          <w:sz w:val="24"/>
          <w:szCs w:val="24"/>
        </w:rPr>
        <w:t xml:space="preserve"> </w:t>
      </w:r>
      <w:r w:rsidR="00DD4977" w:rsidRPr="008F1B42">
        <w:rPr>
          <w:rFonts w:asciiTheme="majorBidi" w:hAnsiTheme="majorBidi" w:cstheme="majorBidi"/>
          <w:sz w:val="24"/>
          <w:szCs w:val="24"/>
        </w:rPr>
        <w:t xml:space="preserve">Daniel </w:t>
      </w:r>
      <w:proofErr w:type="spellStart"/>
      <w:r w:rsidR="00DD4977" w:rsidRPr="008F1B42">
        <w:rPr>
          <w:rFonts w:asciiTheme="majorBidi" w:hAnsiTheme="majorBidi" w:cstheme="majorBidi"/>
          <w:sz w:val="24"/>
          <w:szCs w:val="24"/>
        </w:rPr>
        <w:t>Liedl</w:t>
      </w:r>
      <w:proofErr w:type="spellEnd"/>
      <w:r w:rsidR="00DD4977" w:rsidRPr="008F1B42">
        <w:rPr>
          <w:rFonts w:asciiTheme="majorBidi" w:hAnsiTheme="majorBidi" w:cstheme="majorBidi"/>
          <w:sz w:val="24"/>
          <w:szCs w:val="24"/>
        </w:rPr>
        <w:t xml:space="preserve">, </w:t>
      </w:r>
      <w:r w:rsidR="008F1B42">
        <w:rPr>
          <w:rFonts w:asciiTheme="majorBidi" w:hAnsiTheme="majorBidi" w:cstheme="majorBidi"/>
          <w:sz w:val="24"/>
          <w:szCs w:val="24"/>
        </w:rPr>
        <w:t xml:space="preserve">Dr. </w:t>
      </w:r>
      <w:r w:rsidR="00DD4977" w:rsidRPr="008F1B42">
        <w:rPr>
          <w:rFonts w:asciiTheme="majorBidi" w:hAnsiTheme="majorBidi" w:cstheme="majorBidi"/>
          <w:sz w:val="24"/>
          <w:szCs w:val="24"/>
        </w:rPr>
        <w:t xml:space="preserve">Kristina M. Hash </w:t>
      </w:r>
    </w:p>
    <w:p w14:paraId="3F8A0CC5" w14:textId="3F54F184" w:rsidR="008F1B42" w:rsidRPr="008F1B42" w:rsidRDefault="00DD4977" w:rsidP="00EF4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42">
        <w:rPr>
          <w:rFonts w:asciiTheme="majorBidi" w:hAnsiTheme="majorBidi" w:cstheme="majorBidi"/>
          <w:b/>
          <w:bCs/>
          <w:sz w:val="24"/>
          <w:szCs w:val="24"/>
        </w:rPr>
        <w:t>Purpose</w:t>
      </w:r>
      <w:r w:rsidRPr="008F1B42">
        <w:rPr>
          <w:rFonts w:asciiTheme="majorBidi" w:hAnsiTheme="majorBidi" w:cstheme="majorBidi"/>
          <w:sz w:val="24"/>
          <w:szCs w:val="24"/>
        </w:rPr>
        <w:t xml:space="preserve">: </w:t>
      </w:r>
      <w:r w:rsidRPr="008F1B42">
        <w:rPr>
          <w:rFonts w:ascii="Times New Roman" w:hAnsi="Times New Roman" w:cs="Times New Roman"/>
          <w:sz w:val="24"/>
          <w:szCs w:val="24"/>
        </w:rPr>
        <w:t>Physical activity is significantly lower in older</w:t>
      </w:r>
      <w:r w:rsidR="00FD1688">
        <w:rPr>
          <w:rFonts w:ascii="Times New Roman" w:hAnsi="Times New Roman" w:cs="Times New Roman"/>
          <w:sz w:val="24"/>
          <w:szCs w:val="24"/>
        </w:rPr>
        <w:t xml:space="preserve"> individuals</w:t>
      </w:r>
      <w:r w:rsidRPr="008F1B42">
        <w:rPr>
          <w:rFonts w:ascii="Times New Roman" w:hAnsi="Times New Roman" w:cs="Times New Roman"/>
          <w:sz w:val="24"/>
          <w:szCs w:val="24"/>
        </w:rPr>
        <w:t xml:space="preserve"> compared to younger </w:t>
      </w:r>
      <w:r w:rsidR="008F1B42" w:rsidRPr="008F1B42">
        <w:rPr>
          <w:rFonts w:ascii="Times New Roman" w:hAnsi="Times New Roman" w:cs="Times New Roman"/>
          <w:sz w:val="24"/>
          <w:szCs w:val="24"/>
        </w:rPr>
        <w:t>individuals</w:t>
      </w:r>
      <w:r w:rsidRPr="008F1B42">
        <w:rPr>
          <w:rFonts w:ascii="Times New Roman" w:hAnsi="Times New Roman" w:cs="Times New Roman"/>
          <w:sz w:val="24"/>
          <w:szCs w:val="24"/>
        </w:rPr>
        <w:t xml:space="preserve"> in Appalachia (</w:t>
      </w:r>
      <w:r w:rsidR="0080794B" w:rsidRPr="008F1B42">
        <w:rPr>
          <w:rFonts w:ascii="Times New Roman" w:hAnsi="Times New Roman" w:cs="Times New Roman"/>
          <w:sz w:val="24"/>
          <w:szCs w:val="24"/>
        </w:rPr>
        <w:t>Hoogland, 2020)</w:t>
      </w:r>
      <w:r w:rsidRPr="008F1B42">
        <w:rPr>
          <w:rFonts w:ascii="Times New Roman" w:hAnsi="Times New Roman" w:cs="Times New Roman"/>
          <w:sz w:val="24"/>
          <w:szCs w:val="24"/>
        </w:rPr>
        <w:t>.</w:t>
      </w:r>
      <w:r w:rsidR="00A84B02">
        <w:rPr>
          <w:rFonts w:ascii="Times New Roman" w:hAnsi="Times New Roman" w:cs="Times New Roman"/>
          <w:sz w:val="24"/>
          <w:szCs w:val="24"/>
        </w:rPr>
        <w:t xml:space="preserve"> Studies have shown</w:t>
      </w:r>
      <w:r w:rsidR="0080794B" w:rsidRPr="008F1B42">
        <w:rPr>
          <w:rFonts w:ascii="Times New Roman" w:hAnsi="Times New Roman" w:cs="Times New Roman"/>
          <w:sz w:val="24"/>
          <w:szCs w:val="24"/>
        </w:rPr>
        <w:t xml:space="preserve"> </w:t>
      </w:r>
      <w:r w:rsidR="00A84B02">
        <w:rPr>
          <w:rFonts w:ascii="Times New Roman" w:hAnsi="Times New Roman" w:cs="Times New Roman"/>
          <w:sz w:val="24"/>
          <w:szCs w:val="24"/>
        </w:rPr>
        <w:t>e</w:t>
      </w:r>
      <w:r w:rsidR="0080794B" w:rsidRPr="008F1B42">
        <w:rPr>
          <w:rFonts w:ascii="Times New Roman" w:hAnsi="Times New Roman" w:cs="Times New Roman"/>
          <w:sz w:val="24"/>
          <w:szCs w:val="24"/>
        </w:rPr>
        <w:t xml:space="preserve">xercise could lower the chances of </w:t>
      </w:r>
      <w:r w:rsidR="003F64D3">
        <w:rPr>
          <w:rFonts w:ascii="Times New Roman" w:hAnsi="Times New Roman" w:cs="Times New Roman"/>
          <w:sz w:val="24"/>
          <w:szCs w:val="24"/>
        </w:rPr>
        <w:t>T</w:t>
      </w:r>
      <w:r w:rsidR="0080794B" w:rsidRPr="008F1B42">
        <w:rPr>
          <w:rFonts w:ascii="Times New Roman" w:hAnsi="Times New Roman" w:cs="Times New Roman"/>
          <w:sz w:val="24"/>
          <w:szCs w:val="24"/>
        </w:rPr>
        <w:t xml:space="preserve">ype </w:t>
      </w:r>
      <w:r w:rsidR="00AB7D4B">
        <w:rPr>
          <w:rFonts w:ascii="Times New Roman" w:hAnsi="Times New Roman" w:cs="Times New Roman"/>
          <w:sz w:val="24"/>
          <w:szCs w:val="24"/>
        </w:rPr>
        <w:t>2</w:t>
      </w:r>
      <w:r w:rsidR="0080794B" w:rsidRPr="008F1B42">
        <w:rPr>
          <w:rFonts w:ascii="Times New Roman" w:hAnsi="Times New Roman" w:cs="Times New Roman"/>
          <w:sz w:val="24"/>
          <w:szCs w:val="24"/>
        </w:rPr>
        <w:t xml:space="preserve"> diabetes by more than 50% (Gautier, 2010). This study </w:t>
      </w:r>
      <w:r w:rsidR="001E3EC3">
        <w:rPr>
          <w:rFonts w:ascii="Times New Roman" w:hAnsi="Times New Roman" w:cs="Times New Roman"/>
          <w:sz w:val="24"/>
          <w:szCs w:val="24"/>
        </w:rPr>
        <w:t>examines</w:t>
      </w:r>
      <w:r w:rsidR="0080794B" w:rsidRPr="008F1B42">
        <w:rPr>
          <w:rFonts w:ascii="Times New Roman" w:hAnsi="Times New Roman" w:cs="Times New Roman"/>
          <w:sz w:val="24"/>
          <w:szCs w:val="24"/>
        </w:rPr>
        <w:t xml:space="preserve"> an association between diabetes and exercise by comparing West Virginia</w:t>
      </w:r>
      <w:r w:rsidR="00503989">
        <w:rPr>
          <w:rFonts w:ascii="Times New Roman" w:hAnsi="Times New Roman" w:cs="Times New Roman"/>
          <w:sz w:val="24"/>
          <w:szCs w:val="24"/>
        </w:rPr>
        <w:t xml:space="preserve"> </w:t>
      </w:r>
      <w:r w:rsidR="00A84B02">
        <w:rPr>
          <w:rFonts w:ascii="Times New Roman" w:hAnsi="Times New Roman" w:cs="Times New Roman"/>
          <w:sz w:val="24"/>
          <w:szCs w:val="24"/>
        </w:rPr>
        <w:t>(WV)</w:t>
      </w:r>
      <w:r w:rsidR="0080794B" w:rsidRPr="008F1B42">
        <w:rPr>
          <w:rFonts w:ascii="Times New Roman" w:hAnsi="Times New Roman" w:cs="Times New Roman"/>
          <w:sz w:val="24"/>
          <w:szCs w:val="24"/>
        </w:rPr>
        <w:t xml:space="preserve"> and Idaho. </w:t>
      </w:r>
    </w:p>
    <w:p w14:paraId="0807FD5E" w14:textId="2C649814" w:rsidR="008F1B42" w:rsidRPr="008F1B42" w:rsidRDefault="0080794B" w:rsidP="00EF4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42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Pr="008F1B42">
        <w:rPr>
          <w:rFonts w:ascii="Times New Roman" w:hAnsi="Times New Roman" w:cs="Times New Roman"/>
          <w:sz w:val="24"/>
          <w:szCs w:val="24"/>
        </w:rPr>
        <w:t xml:space="preserve">: </w:t>
      </w:r>
      <w:r w:rsidR="00254FFE">
        <w:rPr>
          <w:rFonts w:ascii="Times New Roman" w:hAnsi="Times New Roman" w:cs="Times New Roman"/>
          <w:sz w:val="24"/>
          <w:szCs w:val="24"/>
        </w:rPr>
        <w:t xml:space="preserve">Data from the 2017 BRFSS was used to conduct a cross-tabulation </w:t>
      </w:r>
      <w:r w:rsidR="001E3EC3">
        <w:rPr>
          <w:rFonts w:ascii="Times New Roman" w:hAnsi="Times New Roman" w:cs="Times New Roman"/>
          <w:sz w:val="24"/>
          <w:szCs w:val="24"/>
        </w:rPr>
        <w:t xml:space="preserve">to </w:t>
      </w:r>
      <w:r w:rsidR="00254FFE">
        <w:rPr>
          <w:rFonts w:ascii="Times New Roman" w:hAnsi="Times New Roman" w:cs="Times New Roman"/>
          <w:sz w:val="24"/>
          <w:szCs w:val="24"/>
        </w:rPr>
        <w:t>examin</w:t>
      </w:r>
      <w:r w:rsidR="001E3EC3">
        <w:rPr>
          <w:rFonts w:ascii="Times New Roman" w:hAnsi="Times New Roman" w:cs="Times New Roman"/>
          <w:sz w:val="24"/>
          <w:szCs w:val="24"/>
        </w:rPr>
        <w:t>e</w:t>
      </w:r>
      <w:r w:rsidR="00254FFE">
        <w:rPr>
          <w:rFonts w:ascii="Times New Roman" w:hAnsi="Times New Roman" w:cs="Times New Roman"/>
          <w:sz w:val="24"/>
          <w:szCs w:val="24"/>
        </w:rPr>
        <w:t xml:space="preserve"> the </w:t>
      </w:r>
      <w:r w:rsidR="001E3EC3">
        <w:rPr>
          <w:rFonts w:ascii="Times New Roman" w:hAnsi="Times New Roman" w:cs="Times New Roman"/>
          <w:sz w:val="24"/>
          <w:szCs w:val="24"/>
        </w:rPr>
        <w:t>relation</w:t>
      </w:r>
      <w:r w:rsidR="00254FFE">
        <w:rPr>
          <w:rFonts w:ascii="Times New Roman" w:hAnsi="Times New Roman" w:cs="Times New Roman"/>
          <w:sz w:val="24"/>
          <w:szCs w:val="24"/>
        </w:rPr>
        <w:t xml:space="preserve"> between diabetes and exercise of adults ages 65+ in</w:t>
      </w:r>
      <w:r w:rsidR="001E3EC3">
        <w:rPr>
          <w:rFonts w:ascii="Times New Roman" w:hAnsi="Times New Roman" w:cs="Times New Roman"/>
          <w:sz w:val="24"/>
          <w:szCs w:val="24"/>
        </w:rPr>
        <w:t xml:space="preserve"> rural st</w:t>
      </w:r>
      <w:r w:rsidR="00503989">
        <w:rPr>
          <w:rFonts w:ascii="Times New Roman" w:hAnsi="Times New Roman" w:cs="Times New Roman"/>
          <w:sz w:val="24"/>
          <w:szCs w:val="24"/>
        </w:rPr>
        <w:t>ates</w:t>
      </w:r>
      <w:r w:rsidR="00254FFE">
        <w:rPr>
          <w:rFonts w:ascii="Times New Roman" w:hAnsi="Times New Roman" w:cs="Times New Roman"/>
          <w:sz w:val="24"/>
          <w:szCs w:val="24"/>
        </w:rPr>
        <w:t xml:space="preserve"> W</w:t>
      </w:r>
      <w:r w:rsidR="003F64D3">
        <w:rPr>
          <w:rFonts w:ascii="Times New Roman" w:hAnsi="Times New Roman" w:cs="Times New Roman"/>
          <w:sz w:val="24"/>
          <w:szCs w:val="24"/>
        </w:rPr>
        <w:t xml:space="preserve">V </w:t>
      </w:r>
      <w:r w:rsidR="00254FFE">
        <w:rPr>
          <w:rFonts w:ascii="Times New Roman" w:hAnsi="Times New Roman" w:cs="Times New Roman"/>
          <w:sz w:val="24"/>
          <w:szCs w:val="24"/>
        </w:rPr>
        <w:t xml:space="preserve">and Idaho. </w:t>
      </w:r>
    </w:p>
    <w:p w14:paraId="659EEBF7" w14:textId="2207A60C" w:rsidR="008F1B42" w:rsidRPr="008F1B42" w:rsidRDefault="00317CA4" w:rsidP="00EF4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42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Pr="008F1B42">
        <w:rPr>
          <w:rFonts w:ascii="Times New Roman" w:hAnsi="Times New Roman" w:cs="Times New Roman"/>
          <w:sz w:val="24"/>
          <w:szCs w:val="24"/>
        </w:rPr>
        <w:t>:</w:t>
      </w:r>
      <w:r w:rsidR="001E3EC3">
        <w:rPr>
          <w:rFonts w:ascii="Times New Roman" w:hAnsi="Times New Roman" w:cs="Times New Roman"/>
          <w:sz w:val="24"/>
          <w:szCs w:val="24"/>
        </w:rPr>
        <w:t xml:space="preserve"> In</w:t>
      </w:r>
      <w:r w:rsidRPr="008F1B42">
        <w:rPr>
          <w:rFonts w:ascii="Times New Roman" w:hAnsi="Times New Roman" w:cs="Times New Roman"/>
          <w:sz w:val="24"/>
          <w:szCs w:val="24"/>
        </w:rPr>
        <w:t xml:space="preserve"> </w:t>
      </w:r>
      <w:r w:rsidR="003F64D3">
        <w:rPr>
          <w:rFonts w:ascii="Times New Roman" w:hAnsi="Times New Roman" w:cs="Times New Roman"/>
          <w:sz w:val="24"/>
          <w:szCs w:val="24"/>
        </w:rPr>
        <w:t>WV</w:t>
      </w:r>
      <w:r w:rsidRPr="008F1B42">
        <w:rPr>
          <w:rFonts w:ascii="Times New Roman" w:hAnsi="Times New Roman" w:cs="Times New Roman"/>
          <w:sz w:val="24"/>
          <w:szCs w:val="24"/>
        </w:rPr>
        <w:t xml:space="preserve"> 26.4%</w:t>
      </w:r>
      <w:r w:rsidR="000319E2">
        <w:rPr>
          <w:rFonts w:ascii="Times New Roman" w:hAnsi="Times New Roman" w:cs="Times New Roman"/>
          <w:sz w:val="24"/>
          <w:szCs w:val="24"/>
        </w:rPr>
        <w:t xml:space="preserve"> </w:t>
      </w:r>
      <w:r w:rsidR="00231973">
        <w:rPr>
          <w:rFonts w:ascii="Times New Roman" w:hAnsi="Times New Roman" w:cs="Times New Roman"/>
          <w:sz w:val="24"/>
          <w:szCs w:val="24"/>
        </w:rPr>
        <w:t xml:space="preserve">have </w:t>
      </w:r>
      <w:r w:rsidR="000319E2">
        <w:rPr>
          <w:rFonts w:ascii="Times New Roman" w:hAnsi="Times New Roman" w:cs="Times New Roman"/>
          <w:sz w:val="24"/>
          <w:szCs w:val="24"/>
        </w:rPr>
        <w:t>diabetes</w:t>
      </w:r>
      <w:r w:rsidRPr="008F1B42">
        <w:rPr>
          <w:rFonts w:ascii="Times New Roman" w:hAnsi="Times New Roman" w:cs="Times New Roman"/>
          <w:sz w:val="24"/>
          <w:szCs w:val="24"/>
        </w:rPr>
        <w:t xml:space="preserve"> with</w:t>
      </w:r>
      <w:r w:rsidR="0050518A" w:rsidRPr="008F1B42">
        <w:rPr>
          <w:rFonts w:ascii="Times New Roman" w:hAnsi="Times New Roman" w:cs="Times New Roman"/>
          <w:sz w:val="24"/>
          <w:szCs w:val="24"/>
        </w:rPr>
        <w:t xml:space="preserve"> </w:t>
      </w:r>
      <w:r w:rsidRPr="008F1B42">
        <w:rPr>
          <w:rFonts w:ascii="Times New Roman" w:hAnsi="Times New Roman" w:cs="Times New Roman"/>
          <w:sz w:val="24"/>
          <w:szCs w:val="24"/>
        </w:rPr>
        <w:t>62.9</w:t>
      </w:r>
      <w:r w:rsidR="0050518A" w:rsidRPr="008F1B42">
        <w:rPr>
          <w:rFonts w:ascii="Times New Roman" w:hAnsi="Times New Roman" w:cs="Times New Roman"/>
          <w:sz w:val="24"/>
          <w:szCs w:val="24"/>
        </w:rPr>
        <w:t>%</w:t>
      </w:r>
      <w:r w:rsidR="001E3EC3">
        <w:rPr>
          <w:rFonts w:ascii="Times New Roman" w:hAnsi="Times New Roman" w:cs="Times New Roman"/>
          <w:sz w:val="24"/>
          <w:szCs w:val="24"/>
        </w:rPr>
        <w:t xml:space="preserve"> of the individuals </w:t>
      </w:r>
      <w:r w:rsidR="00231973">
        <w:rPr>
          <w:rFonts w:ascii="Times New Roman" w:hAnsi="Times New Roman" w:cs="Times New Roman"/>
          <w:sz w:val="24"/>
          <w:szCs w:val="24"/>
        </w:rPr>
        <w:t>who</w:t>
      </w:r>
      <w:r w:rsidR="001E3EC3">
        <w:rPr>
          <w:rFonts w:ascii="Times New Roman" w:hAnsi="Times New Roman" w:cs="Times New Roman"/>
          <w:sz w:val="24"/>
          <w:szCs w:val="24"/>
        </w:rPr>
        <w:t xml:space="preserve"> exercise </w:t>
      </w:r>
      <w:r w:rsidR="001E6FE1" w:rsidRPr="00F2546A">
        <w:rPr>
          <w:rFonts w:asciiTheme="majorHAnsi" w:eastAsia="Times New Roman" w:hAnsiTheme="majorHAnsi" w:cstheme="majorHAnsi"/>
          <w:color w:val="000000"/>
        </w:rPr>
        <w:t>χ</w:t>
      </w:r>
      <w:r w:rsidR="001E6FE1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="001E6FE1">
        <w:rPr>
          <w:rFonts w:ascii="Times New Roman" w:hAnsi="Times New Roman" w:cs="Times New Roman"/>
          <w:sz w:val="24"/>
          <w:szCs w:val="24"/>
        </w:rPr>
        <w:t xml:space="preserve"> </w:t>
      </w:r>
      <w:r w:rsidR="005039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03989">
        <w:rPr>
          <w:rFonts w:ascii="Times New Roman" w:hAnsi="Times New Roman" w:cs="Times New Roman"/>
          <w:sz w:val="24"/>
          <w:szCs w:val="24"/>
        </w:rPr>
        <w:t>1,N</w:t>
      </w:r>
      <w:proofErr w:type="gramEnd"/>
      <w:r w:rsidR="00503989">
        <w:rPr>
          <w:rFonts w:ascii="Times New Roman" w:hAnsi="Times New Roman" w:cs="Times New Roman"/>
          <w:sz w:val="24"/>
          <w:szCs w:val="24"/>
        </w:rPr>
        <w:t>=1865)</w:t>
      </w:r>
      <w:r w:rsidR="001E3EC3">
        <w:rPr>
          <w:rFonts w:ascii="Times New Roman" w:hAnsi="Times New Roman" w:cs="Times New Roman"/>
          <w:sz w:val="24"/>
          <w:szCs w:val="24"/>
        </w:rPr>
        <w:t>=13.02,</w:t>
      </w:r>
      <w:r w:rsidR="00231973">
        <w:rPr>
          <w:rFonts w:ascii="Times New Roman" w:hAnsi="Times New Roman" w:cs="Times New Roman"/>
          <w:sz w:val="24"/>
          <w:szCs w:val="24"/>
        </w:rPr>
        <w:t xml:space="preserve"> </w:t>
      </w:r>
      <w:r w:rsidRPr="008F1B42">
        <w:rPr>
          <w:rFonts w:ascii="Times New Roman" w:hAnsi="Times New Roman" w:cs="Times New Roman"/>
          <w:sz w:val="24"/>
          <w:szCs w:val="24"/>
        </w:rPr>
        <w:t>p</w:t>
      </w:r>
      <w:r w:rsidR="001E3EC3">
        <w:rPr>
          <w:rFonts w:ascii="Times New Roman" w:hAnsi="Times New Roman" w:cs="Times New Roman"/>
          <w:sz w:val="24"/>
          <w:szCs w:val="24"/>
        </w:rPr>
        <w:t>&lt;</w:t>
      </w:r>
      <w:r w:rsidRPr="00503989">
        <w:rPr>
          <w:rFonts w:ascii="Times New Roman" w:hAnsi="Times New Roman" w:cs="Times New Roman"/>
          <w:i/>
          <w:iCs/>
          <w:sz w:val="24"/>
          <w:szCs w:val="24"/>
        </w:rPr>
        <w:t>0.00</w:t>
      </w:r>
      <w:r w:rsidR="001E3EC3" w:rsidRPr="0050398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F1B42">
        <w:rPr>
          <w:rFonts w:ascii="Times New Roman" w:hAnsi="Times New Roman" w:cs="Times New Roman"/>
          <w:sz w:val="24"/>
          <w:szCs w:val="24"/>
        </w:rPr>
        <w:t>. 18.</w:t>
      </w:r>
      <w:r w:rsidR="00231973">
        <w:rPr>
          <w:rFonts w:ascii="Times New Roman" w:hAnsi="Times New Roman" w:cs="Times New Roman"/>
          <w:sz w:val="24"/>
          <w:szCs w:val="24"/>
        </w:rPr>
        <w:t>7</w:t>
      </w:r>
      <w:r w:rsidRPr="008F1B42">
        <w:rPr>
          <w:rFonts w:ascii="Times New Roman" w:hAnsi="Times New Roman" w:cs="Times New Roman"/>
          <w:sz w:val="24"/>
          <w:szCs w:val="24"/>
        </w:rPr>
        <w:t>%</w:t>
      </w:r>
      <w:r w:rsidR="00231973">
        <w:rPr>
          <w:rFonts w:ascii="Times New Roman" w:hAnsi="Times New Roman" w:cs="Times New Roman"/>
          <w:sz w:val="24"/>
          <w:szCs w:val="24"/>
        </w:rPr>
        <w:t xml:space="preserve"> of Idaho’s individuals</w:t>
      </w:r>
      <w:r w:rsidRPr="008F1B42">
        <w:rPr>
          <w:rFonts w:ascii="Times New Roman" w:hAnsi="Times New Roman" w:cs="Times New Roman"/>
          <w:sz w:val="24"/>
          <w:szCs w:val="24"/>
        </w:rPr>
        <w:t xml:space="preserve"> </w:t>
      </w:r>
      <w:r w:rsidR="00231973">
        <w:rPr>
          <w:rFonts w:ascii="Times New Roman" w:hAnsi="Times New Roman" w:cs="Times New Roman"/>
          <w:sz w:val="24"/>
          <w:szCs w:val="24"/>
        </w:rPr>
        <w:t>have</w:t>
      </w:r>
      <w:r w:rsidRPr="008F1B42">
        <w:rPr>
          <w:rFonts w:ascii="Times New Roman" w:hAnsi="Times New Roman" w:cs="Times New Roman"/>
          <w:sz w:val="24"/>
          <w:szCs w:val="24"/>
        </w:rPr>
        <w:t xml:space="preserve"> diabetes and 72.1% </w:t>
      </w:r>
      <w:r w:rsidR="0050518A" w:rsidRPr="008F1B42">
        <w:rPr>
          <w:rFonts w:ascii="Times New Roman" w:hAnsi="Times New Roman" w:cs="Times New Roman"/>
          <w:sz w:val="24"/>
          <w:szCs w:val="24"/>
        </w:rPr>
        <w:t xml:space="preserve">of </w:t>
      </w:r>
      <w:r w:rsidR="00231973">
        <w:rPr>
          <w:rFonts w:ascii="Times New Roman" w:hAnsi="Times New Roman" w:cs="Times New Roman"/>
          <w:sz w:val="24"/>
          <w:szCs w:val="24"/>
        </w:rPr>
        <w:t xml:space="preserve">the individual’s </w:t>
      </w:r>
      <w:r w:rsidR="0050518A" w:rsidRPr="008F1B42">
        <w:rPr>
          <w:rFonts w:ascii="Times New Roman" w:hAnsi="Times New Roman" w:cs="Times New Roman"/>
          <w:sz w:val="24"/>
          <w:szCs w:val="24"/>
        </w:rPr>
        <w:t>exercise</w:t>
      </w:r>
      <w:r w:rsidR="00231973">
        <w:rPr>
          <w:rFonts w:ascii="Times New Roman" w:hAnsi="Times New Roman" w:cs="Times New Roman"/>
          <w:sz w:val="24"/>
          <w:szCs w:val="24"/>
        </w:rPr>
        <w:t xml:space="preserve"> </w:t>
      </w:r>
      <w:r w:rsidR="001E6FE1" w:rsidRPr="00F2546A">
        <w:rPr>
          <w:rFonts w:asciiTheme="majorHAnsi" w:eastAsia="Times New Roman" w:hAnsiTheme="majorHAnsi" w:cstheme="majorHAnsi"/>
          <w:color w:val="000000"/>
        </w:rPr>
        <w:t>χ</w:t>
      </w:r>
      <w:r w:rsidR="001E6FE1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="001E6FE1">
        <w:rPr>
          <w:rFonts w:ascii="Times New Roman" w:hAnsi="Times New Roman" w:cs="Times New Roman"/>
          <w:sz w:val="24"/>
          <w:szCs w:val="24"/>
        </w:rPr>
        <w:t xml:space="preserve"> </w:t>
      </w:r>
      <w:r w:rsidR="00503989">
        <w:rPr>
          <w:rFonts w:ascii="Times New Roman" w:hAnsi="Times New Roman" w:cs="Times New Roman"/>
          <w:sz w:val="24"/>
          <w:szCs w:val="24"/>
        </w:rPr>
        <w:t>(1, N=1585)</w:t>
      </w:r>
      <w:r w:rsidR="00231973">
        <w:rPr>
          <w:rFonts w:ascii="Times New Roman" w:hAnsi="Times New Roman" w:cs="Times New Roman"/>
          <w:sz w:val="24"/>
          <w:szCs w:val="24"/>
        </w:rPr>
        <w:t xml:space="preserve">=16.85, </w:t>
      </w:r>
      <w:r w:rsidR="0050518A" w:rsidRPr="008F1B42">
        <w:rPr>
          <w:rFonts w:ascii="Times New Roman" w:hAnsi="Times New Roman" w:cs="Times New Roman"/>
          <w:sz w:val="24"/>
          <w:szCs w:val="24"/>
        </w:rPr>
        <w:t>p&lt;</w:t>
      </w:r>
      <w:r w:rsidR="0050518A" w:rsidRPr="00503989">
        <w:rPr>
          <w:rFonts w:ascii="Times New Roman" w:hAnsi="Times New Roman" w:cs="Times New Roman"/>
          <w:i/>
          <w:iCs/>
          <w:sz w:val="24"/>
          <w:szCs w:val="24"/>
        </w:rPr>
        <w:t>0.0001</w:t>
      </w:r>
      <w:r w:rsidR="0050518A" w:rsidRPr="008F1B42">
        <w:rPr>
          <w:rFonts w:ascii="Times New Roman" w:hAnsi="Times New Roman" w:cs="Times New Roman"/>
          <w:sz w:val="24"/>
          <w:szCs w:val="24"/>
        </w:rPr>
        <w:t>).</w:t>
      </w:r>
    </w:p>
    <w:p w14:paraId="2A09661F" w14:textId="0352703E" w:rsidR="0050518A" w:rsidRPr="008F1B42" w:rsidRDefault="0050518A" w:rsidP="00EF4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42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Pr="008F1B42">
        <w:rPr>
          <w:rFonts w:ascii="Times New Roman" w:hAnsi="Times New Roman" w:cs="Times New Roman"/>
          <w:sz w:val="24"/>
          <w:szCs w:val="24"/>
        </w:rPr>
        <w:t>: W</w:t>
      </w:r>
      <w:r w:rsidR="003F64D3">
        <w:rPr>
          <w:rFonts w:ascii="Times New Roman" w:hAnsi="Times New Roman" w:cs="Times New Roman"/>
          <w:sz w:val="24"/>
          <w:szCs w:val="24"/>
        </w:rPr>
        <w:t>V</w:t>
      </w:r>
      <w:r w:rsidRPr="008F1B42">
        <w:rPr>
          <w:rFonts w:ascii="Times New Roman" w:hAnsi="Times New Roman" w:cs="Times New Roman"/>
          <w:sz w:val="24"/>
          <w:szCs w:val="24"/>
        </w:rPr>
        <w:t xml:space="preserve"> had higher rates of diabetes and lower rates of exercise by </w:t>
      </w:r>
      <w:r w:rsidR="00B24B55" w:rsidRPr="008F1B42">
        <w:rPr>
          <w:rFonts w:ascii="Times New Roman" w:hAnsi="Times New Roman" w:cs="Times New Roman"/>
          <w:sz w:val="24"/>
          <w:szCs w:val="24"/>
        </w:rPr>
        <w:t>9.2% compared to Idaho</w:t>
      </w:r>
      <w:r w:rsidR="003F64D3">
        <w:rPr>
          <w:rFonts w:ascii="Times New Roman" w:hAnsi="Times New Roman" w:cs="Times New Roman"/>
          <w:sz w:val="24"/>
          <w:szCs w:val="24"/>
        </w:rPr>
        <w:t xml:space="preserve">; although, types of exercise and diabetes were not specified within the </w:t>
      </w:r>
      <w:r w:rsidR="007C4803">
        <w:rPr>
          <w:rFonts w:ascii="Times New Roman" w:hAnsi="Times New Roman" w:cs="Times New Roman"/>
          <w:sz w:val="24"/>
          <w:szCs w:val="24"/>
        </w:rPr>
        <w:t>BRFSS</w:t>
      </w:r>
      <w:r w:rsidR="003F64D3">
        <w:rPr>
          <w:rFonts w:ascii="Times New Roman" w:hAnsi="Times New Roman" w:cs="Times New Roman"/>
          <w:sz w:val="24"/>
          <w:szCs w:val="24"/>
        </w:rPr>
        <w:t>.</w:t>
      </w:r>
      <w:r w:rsidR="00B24B55" w:rsidRPr="008F1B42">
        <w:rPr>
          <w:rFonts w:ascii="Times New Roman" w:hAnsi="Times New Roman" w:cs="Times New Roman"/>
          <w:sz w:val="24"/>
          <w:szCs w:val="24"/>
        </w:rPr>
        <w:t xml:space="preserve"> </w:t>
      </w:r>
      <w:r w:rsidR="003F64D3">
        <w:rPr>
          <w:rFonts w:ascii="Times New Roman" w:hAnsi="Times New Roman" w:cs="Times New Roman"/>
          <w:sz w:val="24"/>
          <w:szCs w:val="24"/>
        </w:rPr>
        <w:t xml:space="preserve">It would be beneficial to examine different types of exercise and their effects on </w:t>
      </w:r>
      <w:r w:rsidR="000319E2">
        <w:rPr>
          <w:rFonts w:ascii="Times New Roman" w:hAnsi="Times New Roman" w:cs="Times New Roman"/>
          <w:sz w:val="24"/>
          <w:szCs w:val="24"/>
        </w:rPr>
        <w:t>both types of diabetes</w:t>
      </w:r>
      <w:r w:rsidR="003F64D3">
        <w:rPr>
          <w:rFonts w:ascii="Times New Roman" w:hAnsi="Times New Roman" w:cs="Times New Roman"/>
          <w:sz w:val="24"/>
          <w:szCs w:val="24"/>
        </w:rPr>
        <w:t>.</w:t>
      </w:r>
    </w:p>
    <w:p w14:paraId="2B7E2FBA" w14:textId="77777777" w:rsidR="00254FFE" w:rsidRPr="008F1B42" w:rsidRDefault="0025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4FFE" w:rsidRPr="008F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7F"/>
    <w:rsid w:val="00025E77"/>
    <w:rsid w:val="000319E2"/>
    <w:rsid w:val="001E3EC3"/>
    <w:rsid w:val="001E6FE1"/>
    <w:rsid w:val="0020797F"/>
    <w:rsid w:val="00231973"/>
    <w:rsid w:val="00254FFE"/>
    <w:rsid w:val="00317CA4"/>
    <w:rsid w:val="003A165A"/>
    <w:rsid w:val="003A1C95"/>
    <w:rsid w:val="003F64D3"/>
    <w:rsid w:val="004A3D55"/>
    <w:rsid w:val="00503989"/>
    <w:rsid w:val="0050518A"/>
    <w:rsid w:val="007C4803"/>
    <w:rsid w:val="0080794B"/>
    <w:rsid w:val="008F1B42"/>
    <w:rsid w:val="00A84B02"/>
    <w:rsid w:val="00AB7D4B"/>
    <w:rsid w:val="00B24B55"/>
    <w:rsid w:val="00DD4977"/>
    <w:rsid w:val="00E42F52"/>
    <w:rsid w:val="00EF4231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F9C2"/>
  <w15:chartTrackingRefBased/>
  <w15:docId w15:val="{A868B089-BE6F-41E3-80EF-5B83E8A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9455-ACA1-4479-9367-A9C7B367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993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 Attal</dc:creator>
  <cp:keywords/>
  <dc:description/>
  <cp:lastModifiedBy>Amber Rusch</cp:lastModifiedBy>
  <cp:revision>3</cp:revision>
  <dcterms:created xsi:type="dcterms:W3CDTF">2021-06-21T17:27:00Z</dcterms:created>
  <dcterms:modified xsi:type="dcterms:W3CDTF">2021-06-21T17:58:00Z</dcterms:modified>
</cp:coreProperties>
</file>