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639B" w14:textId="3044F425" w:rsidR="00511FC3" w:rsidRPr="00511FC3" w:rsidRDefault="00511FC3" w:rsidP="00511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ssociation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etween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hysical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ctivity and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epressive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isorders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mong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lder </w:t>
      </w:r>
      <w:r w:rsidR="00A13C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dults in West Virginia</w:t>
      </w:r>
    </w:p>
    <w:p w14:paraId="16C9F8A4" w14:textId="51ED8557" w:rsidR="00213C40" w:rsidRDefault="00511FC3" w:rsidP="00511F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Authors: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Kaitlyn Tajc </w:t>
      </w:r>
    </w:p>
    <w:p w14:paraId="5D2BF09F" w14:textId="0693087F" w:rsidR="00511FC3" w:rsidRPr="00511FC3" w:rsidRDefault="00213C40" w:rsidP="00511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Support Team: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FC3"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Maxwell Nimako</w:t>
      </w:r>
      <w:r w:rsidR="004D1C79">
        <w:rPr>
          <w:rFonts w:ascii="Times New Roman" w:eastAsia="Times New Roman" w:hAnsi="Times New Roman" w:cs="Times New Roman"/>
          <w:color w:val="000000"/>
          <w:sz w:val="24"/>
          <w:szCs w:val="24"/>
        </w:rPr>
        <w:t>, Dr.</w:t>
      </w:r>
      <w:r w:rsidR="00625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Amy</w:t>
      </w:r>
      <w:r w:rsidR="004D1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Fiske</w:t>
      </w:r>
      <w:r w:rsidR="0038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27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54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mall </w:t>
      </w:r>
      <w:r w:rsidR="00BF272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354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roup </w:t>
      </w:r>
      <w:r w:rsidR="00BF2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Members, </w:t>
      </w:r>
      <w:r w:rsidR="00383B24">
        <w:rPr>
          <w:rFonts w:ascii="Times New Roman" w:eastAsia="Times New Roman" w:hAnsi="Times New Roman" w:cs="Times New Roman"/>
          <w:color w:val="000000"/>
          <w:sz w:val="24"/>
          <w:szCs w:val="24"/>
        </w:rPr>
        <w:t>Dr. Julie Pa</w:t>
      </w:r>
      <w:r w:rsidR="00354FC7">
        <w:rPr>
          <w:rFonts w:ascii="Times New Roman" w:eastAsia="Times New Roman" w:hAnsi="Times New Roman" w:cs="Times New Roman"/>
          <w:color w:val="000000"/>
          <w:sz w:val="24"/>
          <w:szCs w:val="24"/>
        </w:rPr>
        <w:t>trick</w:t>
      </w:r>
    </w:p>
    <w:p w14:paraId="79BAF041" w14:textId="0764072B" w:rsidR="00511FC3" w:rsidRPr="00511FC3" w:rsidRDefault="00511FC3" w:rsidP="00511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Purpose:</w:t>
      </w:r>
      <w:r w:rsidR="008C3E52"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prevalence of depression </w:t>
      </w:r>
      <w:r w:rsidR="009575D1">
        <w:rPr>
          <w:rFonts w:ascii="Times New Roman" w:eastAsia="Times New Roman" w:hAnsi="Times New Roman" w:cs="Times New Roman"/>
          <w:color w:val="000000"/>
          <w:sz w:val="24"/>
          <w:szCs w:val="24"/>
        </w:rPr>
        <w:t>continues to increase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="00816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on-pharmacological treatments are becoming more important. </w:t>
      </w:r>
      <w:r w:rsidR="00243EE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Participating in r</w:t>
      </w:r>
      <w:r w:rsidR="008C3E52"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egular physical activity and exercise can reduce the risk of depressi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99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(CDC 2018)</w:t>
      </w:r>
      <w:r w:rsidR="008C3E52"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C3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FE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his research</w:t>
      </w:r>
      <w:r w:rsidR="00213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examine</w:t>
      </w:r>
      <w:r w:rsidR="001F507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association between physical activity and depressive disorders among older adults</w:t>
      </w:r>
      <w:r w:rsidR="00336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West Virginia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9FEE6B" w14:textId="5E525E9C" w:rsidR="00511FC3" w:rsidRPr="00511FC3" w:rsidRDefault="00511FC3" w:rsidP="00511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="0039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A51BA">
        <w:rPr>
          <w:rFonts w:ascii="Times New Roman" w:eastAsia="Times New Roman" w:hAnsi="Times New Roman" w:cs="Times New Roman"/>
          <w:color w:val="000000"/>
          <w:sz w:val="24"/>
          <w:szCs w:val="24"/>
        </w:rPr>
        <w:t>his study used the Behavioral Risk Factor Surveillance System (BRFSS)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E17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by the CDC </w:t>
      </w:r>
      <w:r w:rsid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examine </w:t>
      </w:r>
      <w:r w:rsidR="0073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association between </w:t>
      </w:r>
      <w:r w:rsidR="00FF5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activity </w:t>
      </w:r>
      <w:r w:rsidR="00F51C5E">
        <w:rPr>
          <w:rFonts w:ascii="Times New Roman" w:eastAsia="Times New Roman" w:hAnsi="Times New Roman" w:cs="Times New Roman"/>
          <w:color w:val="000000"/>
          <w:sz w:val="24"/>
          <w:szCs w:val="24"/>
        </w:rPr>
        <w:t>and depressi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51C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A3BA2" w14:textId="1BFA27CF" w:rsidR="00511FC3" w:rsidRPr="00511FC3" w:rsidRDefault="00511FC3" w:rsidP="00511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Older adults who participated in physical activity within the past month were less likely to </w:t>
      </w:r>
      <w:r w:rsidR="00E7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depress</w:t>
      </w:r>
      <w:r w:rsidR="00E7094E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older adults who did not participate in physical activity within the last month, </w:t>
      </w:r>
      <w:r w:rsidR="00C81881" w:rsidRPr="00F2546A">
        <w:rPr>
          <w:rFonts w:asciiTheme="majorHAnsi" w:eastAsia="Times New Roman" w:hAnsiTheme="majorHAnsi" w:cstheme="majorHAnsi"/>
          <w:color w:val="000000"/>
        </w:rPr>
        <w:t>χ</w:t>
      </w:r>
      <w:r w:rsidR="00C8188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C8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(1, N</w:t>
      </w:r>
      <w:r w:rsidR="00C8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C8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1,828) = 22.70, p &lt;</w:t>
      </w:r>
      <w:r w:rsidR="00C8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0.0001.</w:t>
      </w:r>
      <w:r w:rsidR="00631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09C982" w14:textId="2C073768" w:rsidR="0084708D" w:rsidRDefault="00511FC3" w:rsidP="00511F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Discussion/Conclusion: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>esearching the association between depressi</w:t>
      </w:r>
      <w:r w:rsidR="007B3E75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51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physical activity in older adults is an important public health service for older adults in West Virginia. This work </w:t>
      </w:r>
      <w:r w:rsidR="00102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96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to improve </w:t>
      </w:r>
      <w:r w:rsidR="002B6D8C">
        <w:rPr>
          <w:rFonts w:ascii="Times New Roman" w:eastAsia="Times New Roman" w:hAnsi="Times New Roman" w:cs="Times New Roman"/>
          <w:color w:val="000000"/>
          <w:sz w:val="24"/>
          <w:szCs w:val="24"/>
        </w:rPr>
        <w:t>the mental well-being of</w:t>
      </w:r>
      <w:r w:rsidR="00033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older adults </w:t>
      </w:r>
      <w:r w:rsidR="002B6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West Virginia. </w:t>
      </w:r>
    </w:p>
    <w:sectPr w:rsidR="008470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3F"/>
    <w:rsid w:val="00000534"/>
    <w:rsid w:val="00007FBB"/>
    <w:rsid w:val="0001700B"/>
    <w:rsid w:val="00033F7C"/>
    <w:rsid w:val="00090170"/>
    <w:rsid w:val="000B3AC1"/>
    <w:rsid w:val="000B5012"/>
    <w:rsid w:val="000F2927"/>
    <w:rsid w:val="000F439C"/>
    <w:rsid w:val="0010228F"/>
    <w:rsid w:val="00137D03"/>
    <w:rsid w:val="001A5016"/>
    <w:rsid w:val="001B00FF"/>
    <w:rsid w:val="001F5073"/>
    <w:rsid w:val="00213C40"/>
    <w:rsid w:val="00243EE4"/>
    <w:rsid w:val="00245DB8"/>
    <w:rsid w:val="00292EDD"/>
    <w:rsid w:val="002B6D8C"/>
    <w:rsid w:val="002C29B1"/>
    <w:rsid w:val="002C75F9"/>
    <w:rsid w:val="002E03DC"/>
    <w:rsid w:val="00305FE2"/>
    <w:rsid w:val="00336C1F"/>
    <w:rsid w:val="00354FC7"/>
    <w:rsid w:val="00383B24"/>
    <w:rsid w:val="00392501"/>
    <w:rsid w:val="00396407"/>
    <w:rsid w:val="003B7496"/>
    <w:rsid w:val="003D1C7C"/>
    <w:rsid w:val="003F7BE6"/>
    <w:rsid w:val="00403A24"/>
    <w:rsid w:val="00443459"/>
    <w:rsid w:val="004D1C79"/>
    <w:rsid w:val="004D2ED0"/>
    <w:rsid w:val="004E6789"/>
    <w:rsid w:val="00511FC3"/>
    <w:rsid w:val="00520690"/>
    <w:rsid w:val="0052573B"/>
    <w:rsid w:val="00534036"/>
    <w:rsid w:val="0055219E"/>
    <w:rsid w:val="005803FE"/>
    <w:rsid w:val="005B0D8E"/>
    <w:rsid w:val="005F04D1"/>
    <w:rsid w:val="005F126E"/>
    <w:rsid w:val="005F6EF8"/>
    <w:rsid w:val="005F7C4F"/>
    <w:rsid w:val="0062593D"/>
    <w:rsid w:val="00625950"/>
    <w:rsid w:val="0063124C"/>
    <w:rsid w:val="00634359"/>
    <w:rsid w:val="00636CF4"/>
    <w:rsid w:val="006A32AA"/>
    <w:rsid w:val="006C35F6"/>
    <w:rsid w:val="007339C4"/>
    <w:rsid w:val="007764D5"/>
    <w:rsid w:val="007B3E75"/>
    <w:rsid w:val="007E4104"/>
    <w:rsid w:val="00800B2A"/>
    <w:rsid w:val="00816F6C"/>
    <w:rsid w:val="00825A4A"/>
    <w:rsid w:val="008319A2"/>
    <w:rsid w:val="008400A5"/>
    <w:rsid w:val="0084708D"/>
    <w:rsid w:val="00877968"/>
    <w:rsid w:val="00891228"/>
    <w:rsid w:val="008B06B6"/>
    <w:rsid w:val="008C3E52"/>
    <w:rsid w:val="00937FE1"/>
    <w:rsid w:val="00947F7E"/>
    <w:rsid w:val="00955222"/>
    <w:rsid w:val="009575D1"/>
    <w:rsid w:val="0096341A"/>
    <w:rsid w:val="00970D14"/>
    <w:rsid w:val="00973A07"/>
    <w:rsid w:val="00997535"/>
    <w:rsid w:val="009A4046"/>
    <w:rsid w:val="009C0FEC"/>
    <w:rsid w:val="00A13CC0"/>
    <w:rsid w:val="00A54A10"/>
    <w:rsid w:val="00A565AE"/>
    <w:rsid w:val="00AB0810"/>
    <w:rsid w:val="00AE0568"/>
    <w:rsid w:val="00AE46C0"/>
    <w:rsid w:val="00B07D93"/>
    <w:rsid w:val="00B609BC"/>
    <w:rsid w:val="00B67A3F"/>
    <w:rsid w:val="00BB2075"/>
    <w:rsid w:val="00BB6AAB"/>
    <w:rsid w:val="00BC3EDF"/>
    <w:rsid w:val="00BE7AB7"/>
    <w:rsid w:val="00BF2723"/>
    <w:rsid w:val="00C03092"/>
    <w:rsid w:val="00C20C4F"/>
    <w:rsid w:val="00C21001"/>
    <w:rsid w:val="00C44FFF"/>
    <w:rsid w:val="00C45050"/>
    <w:rsid w:val="00C81881"/>
    <w:rsid w:val="00C93127"/>
    <w:rsid w:val="00CA3631"/>
    <w:rsid w:val="00CD0C2B"/>
    <w:rsid w:val="00CF71F2"/>
    <w:rsid w:val="00D15551"/>
    <w:rsid w:val="00D35FD5"/>
    <w:rsid w:val="00D753D1"/>
    <w:rsid w:val="00D901B2"/>
    <w:rsid w:val="00D95CA7"/>
    <w:rsid w:val="00DC79FA"/>
    <w:rsid w:val="00DD7BB3"/>
    <w:rsid w:val="00E046A1"/>
    <w:rsid w:val="00E17912"/>
    <w:rsid w:val="00E26305"/>
    <w:rsid w:val="00E2641C"/>
    <w:rsid w:val="00E5406B"/>
    <w:rsid w:val="00E7094E"/>
    <w:rsid w:val="00E83030"/>
    <w:rsid w:val="00EC45F0"/>
    <w:rsid w:val="00F37D73"/>
    <w:rsid w:val="00F44BFC"/>
    <w:rsid w:val="00F51C5E"/>
    <w:rsid w:val="00F74712"/>
    <w:rsid w:val="00FA51BA"/>
    <w:rsid w:val="00FD721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7CA0"/>
  <w15:docId w15:val="{FF53EE90-0463-4651-84B9-AE27DDE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A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2wD32bhwlQM9pLIxwfSJ+SuZg==">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1068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Tajc</dc:creator>
  <cp:lastModifiedBy>Amber Rusch</cp:lastModifiedBy>
  <cp:revision>3</cp:revision>
  <dcterms:created xsi:type="dcterms:W3CDTF">2021-06-21T17:40:00Z</dcterms:created>
  <dcterms:modified xsi:type="dcterms:W3CDTF">2021-06-21T18:02:00Z</dcterms:modified>
</cp:coreProperties>
</file>